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8d1d01"/>
          <w:sz w:val="24"/>
          <w:szCs w:val="24"/>
          <w:vertAlign w:val="baseline"/>
          <w:rtl w:val="0"/>
        </w:rPr>
        <w:t xml:space="preserve">FORMULARIO DE SOLICITUD DE TURNOS MICROCT-FOUBA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7a7a7a"/>
          <w:sz w:val="23"/>
          <w:szCs w:val="23"/>
          <w:vertAlign w:val="baseline"/>
          <w:rtl w:val="0"/>
        </w:rPr>
        <w:t xml:space="preserve">Para evaluar la solicitud de turnos del MicroCT Bruker SkyScan 1172 los usuarios deberán completar el siguiente formulario.</w:t>
      </w:r>
      <w:r w:rsidDel="00000000" w:rsidR="00000000" w:rsidRPr="00000000">
        <w:rPr>
          <w:rFonts w:ascii="Arial" w:cs="Arial" w:eastAsia="Arial" w:hAnsi="Arial"/>
          <w:b w:val="1"/>
          <w:color w:val="8d1d01"/>
          <w:sz w:val="27"/>
          <w:szCs w:val="27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7a7a7a"/>
          <w:sz w:val="23"/>
          <w:szCs w:val="23"/>
          <w:vertAlign w:val="baseline"/>
        </w:rPr>
        <w:drawing>
          <wp:inline distB="0" distT="0" distL="114300" distR="114300">
            <wp:extent cx="5403215" cy="113665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3215" cy="1136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7a7a7a"/>
          <w:sz w:val="23"/>
          <w:szCs w:val="23"/>
          <w:vertAlign w:val="baseline"/>
          <w:rtl w:val="0"/>
        </w:rPr>
        <w:t xml:space="preserve">PROYECTO Describir brevemente el proyecto de investigación que da origen al pedido de servicio de MicroCT. Indique, si existieran, publicaciones relacionadas con el proyecto de investigación y/o imágenes de los resultados esperados/referencia.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7a7a7a"/>
          <w:sz w:val="23"/>
          <w:szCs w:val="23"/>
          <w:vertAlign w:val="baseline"/>
        </w:rPr>
        <w:drawing>
          <wp:inline distB="0" distT="0" distL="114300" distR="114300">
            <wp:extent cx="5401310" cy="149352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1310" cy="14935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7a7a7a"/>
          <w:sz w:val="23"/>
          <w:szCs w:val="23"/>
          <w:vertAlign w:val="baseline"/>
          <w:rtl w:val="0"/>
        </w:rPr>
        <w:t xml:space="preserve">PROPUESTA En no más de media carilla, argumentar el uso de la microtomografía. </w:t>
      </w:r>
      <w:r w:rsidDel="00000000" w:rsidR="00000000" w:rsidRPr="00000000">
        <w:rPr>
          <w:rFonts w:ascii="Arial" w:cs="Arial" w:eastAsia="Arial" w:hAnsi="Arial"/>
          <w:color w:val="7a7a7a"/>
          <w:sz w:val="23"/>
          <w:szCs w:val="23"/>
          <w:vertAlign w:val="baseline"/>
        </w:rPr>
        <w:drawing>
          <wp:inline distB="0" distT="0" distL="114300" distR="114300">
            <wp:extent cx="5401310" cy="149352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1310" cy="14935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rPr>
          <w:rFonts w:ascii="Arial" w:cs="Arial" w:eastAsia="Arial" w:hAnsi="Arial"/>
          <w:color w:val="7a7a7a"/>
          <w:sz w:val="23"/>
          <w:szCs w:val="23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7a7a7a"/>
          <w:sz w:val="23"/>
          <w:szCs w:val="23"/>
          <w:vertAlign w:val="baseline"/>
          <w:rtl w:val="0"/>
        </w:rPr>
        <w:t xml:space="preserve">MUESTRA: adjuntar fotos con escala.</w:t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rPr>
          <w:rFonts w:ascii="Arial" w:cs="Arial" w:eastAsia="Arial" w:hAnsi="Arial"/>
          <w:color w:val="7a7a7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rPr>
          <w:rFonts w:ascii="Arial" w:cs="Arial" w:eastAsia="Arial" w:hAnsi="Arial"/>
          <w:color w:val="7a7a7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rPr>
          <w:rFonts w:ascii="Arial" w:cs="Arial" w:eastAsia="Arial" w:hAnsi="Arial"/>
          <w:color w:val="7a7a7a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rPr>
          <w:rFonts w:ascii="Arial" w:cs="Arial" w:eastAsia="Arial" w:hAnsi="Arial"/>
          <w:color w:val="7a7a7a"/>
          <w:sz w:val="23"/>
          <w:szCs w:val="23"/>
          <w:vertAlign w:val="baseline"/>
        </w:rPr>
      </w:pPr>
      <w:r w:rsidDel="00000000" w:rsidR="00000000" w:rsidRPr="00000000">
        <w:rPr>
          <w:rFonts w:ascii="Arial" w:cs="Arial" w:eastAsia="Arial" w:hAnsi="Arial"/>
          <w:color w:val="7a7a7a"/>
          <w:sz w:val="23"/>
          <w:szCs w:val="23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rPr>
          <w:rFonts w:ascii="Arial" w:cs="Arial" w:eastAsia="Arial" w:hAnsi="Arial"/>
          <w:color w:val="7a7a7a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rPr>
          <w:rFonts w:ascii="Arial" w:cs="Arial" w:eastAsia="Arial" w:hAnsi="Arial"/>
          <w:color w:val="7a7a7a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7a7a7a"/>
          <w:sz w:val="23"/>
          <w:szCs w:val="23"/>
          <w:vertAlign w:val="baseline"/>
          <w:rtl w:val="0"/>
        </w:rPr>
        <w:t xml:space="preserve">                                      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7a7a7a"/>
          <w:sz w:val="23"/>
          <w:szCs w:val="23"/>
          <w:vertAlign w:val="baseline"/>
          <w:rtl w:val="0"/>
        </w:rPr>
        <w:t xml:space="preserve">                                Firma, aclaración y DNI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jc w:val="center"/>
        <w:rPr>
          <w:rFonts w:ascii="Arial" w:cs="Arial" w:eastAsia="Arial" w:hAnsi="Arial"/>
          <w:b w:val="1"/>
          <w:color w:val="8d1d0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jc w:val="center"/>
        <w:rPr>
          <w:rFonts w:ascii="Arial" w:cs="Arial" w:eastAsia="Arial" w:hAnsi="Arial"/>
          <w:b w:val="1"/>
          <w:color w:val="8d1d0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8d1d0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8d1d01"/>
          <w:sz w:val="24"/>
          <w:szCs w:val="24"/>
          <w:vertAlign w:val="baseline"/>
          <w:rtl w:val="0"/>
        </w:rPr>
        <w:t xml:space="preserve">FORMULARIO REGISTRO DE MUESTRA-PARÁMETROS DE </w:t>
        <w:br w:type="textWrapping"/>
        <w:t xml:space="preserve">ADQUISICIÓN Y RECONSTRUCCIÓN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after="0" w:before="20" w:line="240" w:lineRule="auto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7a7a7a"/>
          <w:sz w:val="20"/>
          <w:szCs w:val="20"/>
          <w:vertAlign w:val="baseline"/>
          <w:rtl w:val="0"/>
        </w:rPr>
        <w:t xml:space="preserve">Dimensiones: Altura (cm):                Ancho (cm):                 Diámetro (cm):  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20" w:line="240" w:lineRule="auto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7a7a7a"/>
          <w:sz w:val="20"/>
          <w:szCs w:val="20"/>
          <w:vertAlign w:val="baseline"/>
          <w:rtl w:val="0"/>
        </w:rPr>
        <w:t xml:space="preserve">Estado de la muestra: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20" w:line="240" w:lineRule="auto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7a7a7a"/>
          <w:sz w:val="20"/>
          <w:szCs w:val="20"/>
          <w:vertAlign w:val="baseline"/>
          <w:rtl w:val="0"/>
        </w:rPr>
        <w:t xml:space="preserve">Origen:   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20" w:line="240" w:lineRule="auto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7a7a7a"/>
          <w:sz w:val="20"/>
          <w:szCs w:val="20"/>
          <w:vertAlign w:val="baseline"/>
          <w:rtl w:val="0"/>
        </w:rPr>
        <w:t xml:space="preserve">Tejido duro (si/no) (tipo):     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20" w:line="240" w:lineRule="auto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7a7a7a"/>
          <w:sz w:val="20"/>
          <w:szCs w:val="20"/>
          <w:vertAlign w:val="baseline"/>
          <w:rtl w:val="0"/>
        </w:rPr>
        <w:t xml:space="preserve">Tejido blando (si/no) (tipo):   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20" w:line="240" w:lineRule="auto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7a7a7a"/>
          <w:sz w:val="20"/>
          <w:szCs w:val="20"/>
          <w:vertAlign w:val="baseline"/>
          <w:rtl w:val="0"/>
        </w:rPr>
        <w:t xml:space="preserve">Muestra Biológica (incluye las muestras que no son tejidos, semillas, insectos etc) (si/no) (tipo):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20" w:line="240" w:lineRule="auto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7a7a7a"/>
          <w:sz w:val="20"/>
          <w:szCs w:val="20"/>
          <w:vertAlign w:val="baseline"/>
          <w:rtl w:val="0"/>
        </w:rPr>
        <w:t xml:space="preserve">Muestra Arqueológica (si/no) (tipo):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20" w:line="240" w:lineRule="auto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7a7a7a"/>
          <w:sz w:val="20"/>
          <w:szCs w:val="20"/>
          <w:vertAlign w:val="baseline"/>
          <w:rtl w:val="0"/>
        </w:rPr>
        <w:t xml:space="preserve">Muestra Industrial (incluye metales, hormigón, medicamentos etc) (si/no):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20" w:line="240" w:lineRule="auto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7a7a7a"/>
          <w:sz w:val="20"/>
          <w:szCs w:val="20"/>
          <w:vertAlign w:val="baseline"/>
          <w:rtl w:val="0"/>
        </w:rPr>
        <w:t xml:space="preserve">Cultivos (si/no) (tipo):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20" w:line="240" w:lineRule="auto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7a7a7a"/>
          <w:sz w:val="20"/>
          <w:szCs w:val="20"/>
          <w:vertAlign w:val="baseline"/>
          <w:rtl w:val="0"/>
        </w:rPr>
        <w:t xml:space="preserve">Medio de Fijación (si/no) (tipo):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20" w:line="240" w:lineRule="auto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7a7a7a"/>
          <w:sz w:val="20"/>
          <w:szCs w:val="20"/>
          <w:vertAlign w:val="baseline"/>
          <w:rtl w:val="0"/>
        </w:rPr>
        <w:t xml:space="preserve">Medio de contraste (si/no) ¿Cual?: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20" w:line="240" w:lineRule="auto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7a7a7a"/>
          <w:sz w:val="20"/>
          <w:szCs w:val="20"/>
          <w:u w:val="single"/>
          <w:vertAlign w:val="baseline"/>
          <w:rtl w:val="0"/>
        </w:rPr>
        <w:t xml:space="preserve">Parámetros de adquisición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20" w:line="240" w:lineRule="auto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7a7a7a"/>
          <w:sz w:val="20"/>
          <w:szCs w:val="20"/>
          <w:vertAlign w:val="baseline"/>
          <w:rtl w:val="0"/>
        </w:rPr>
        <w:t xml:space="preserve">1-Tipo de soporte a utilizar: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20" w:line="240" w:lineRule="auto"/>
        <w:jc w:val="both"/>
        <w:rPr>
          <w:rFonts w:ascii="Arial" w:cs="Arial" w:eastAsia="Arial" w:hAnsi="Arial"/>
          <w:color w:val="7a7a7a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7a7a7a"/>
          <w:sz w:val="20"/>
          <w:szCs w:val="20"/>
          <w:vertAlign w:val="baseline"/>
          <w:rtl w:val="0"/>
        </w:rPr>
        <w:t xml:space="preserve">2-Voltage (kV):</w:t>
      </w:r>
    </w:p>
    <w:p w:rsidR="00000000" w:rsidDel="00000000" w:rsidP="00000000" w:rsidRDefault="00000000" w:rsidRPr="00000000" w14:paraId="00000026">
      <w:pPr>
        <w:spacing w:after="0" w:before="20" w:line="240" w:lineRule="auto"/>
        <w:jc w:val="both"/>
        <w:rPr>
          <w:rFonts w:ascii="Arial" w:cs="Arial" w:eastAsia="Arial" w:hAnsi="Arial"/>
          <w:color w:val="7a7a7a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7a7a7a"/>
          <w:sz w:val="20"/>
          <w:szCs w:val="20"/>
          <w:vertAlign w:val="baseline"/>
          <w:rtl w:val="0"/>
        </w:rPr>
        <w:t xml:space="preserve">3-Corriente (uA): </w:t>
      </w:r>
    </w:p>
    <w:p w:rsidR="00000000" w:rsidDel="00000000" w:rsidP="00000000" w:rsidRDefault="00000000" w:rsidRPr="00000000" w14:paraId="00000027">
      <w:pPr>
        <w:spacing w:after="0" w:before="20" w:line="240" w:lineRule="auto"/>
        <w:jc w:val="both"/>
        <w:rPr>
          <w:rFonts w:ascii="Arial" w:cs="Arial" w:eastAsia="Arial" w:hAnsi="Arial"/>
          <w:color w:val="7a7a7a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7a7a7a"/>
          <w:sz w:val="20"/>
          <w:szCs w:val="20"/>
          <w:vertAlign w:val="baseline"/>
          <w:rtl w:val="0"/>
        </w:rPr>
        <w:t xml:space="preserve">4-Image Pixel Size (µm):</w:t>
      </w:r>
    </w:p>
    <w:p w:rsidR="00000000" w:rsidDel="00000000" w:rsidP="00000000" w:rsidRDefault="00000000" w:rsidRPr="00000000" w14:paraId="00000028">
      <w:pPr>
        <w:spacing w:after="0" w:before="20" w:line="240" w:lineRule="auto"/>
        <w:jc w:val="both"/>
        <w:rPr>
          <w:rFonts w:ascii="Arial" w:cs="Arial" w:eastAsia="Arial" w:hAnsi="Arial"/>
          <w:color w:val="7a7a7a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7a7a7a"/>
          <w:sz w:val="20"/>
          <w:szCs w:val="20"/>
          <w:vertAlign w:val="baseline"/>
          <w:rtl w:val="0"/>
        </w:rPr>
        <w:t xml:space="preserve">5-Formato de Imagen:</w:t>
      </w:r>
    </w:p>
    <w:p w:rsidR="00000000" w:rsidDel="00000000" w:rsidP="00000000" w:rsidRDefault="00000000" w:rsidRPr="00000000" w14:paraId="00000029">
      <w:pPr>
        <w:spacing w:after="0" w:before="20" w:line="240" w:lineRule="auto"/>
        <w:jc w:val="both"/>
        <w:rPr>
          <w:rFonts w:ascii="Arial" w:cs="Arial" w:eastAsia="Arial" w:hAnsi="Arial"/>
          <w:color w:val="7a7a7a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7a7a7a"/>
          <w:sz w:val="20"/>
          <w:szCs w:val="20"/>
          <w:vertAlign w:val="baseline"/>
          <w:rtl w:val="0"/>
        </w:rPr>
        <w:t xml:space="preserve">6-Rotation Step (deg):</w:t>
      </w:r>
    </w:p>
    <w:p w:rsidR="00000000" w:rsidDel="00000000" w:rsidP="00000000" w:rsidRDefault="00000000" w:rsidRPr="00000000" w14:paraId="0000002A">
      <w:pPr>
        <w:spacing w:after="0" w:before="20" w:line="240" w:lineRule="auto"/>
        <w:jc w:val="both"/>
        <w:rPr>
          <w:rFonts w:ascii="Arial" w:cs="Arial" w:eastAsia="Arial" w:hAnsi="Arial"/>
          <w:color w:val="7a7a7a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7a7a7a"/>
          <w:sz w:val="20"/>
          <w:szCs w:val="20"/>
          <w:vertAlign w:val="baseline"/>
          <w:rtl w:val="0"/>
        </w:rPr>
        <w:t xml:space="preserve">7-Use 360 Rotation:</w:t>
      </w:r>
    </w:p>
    <w:p w:rsidR="00000000" w:rsidDel="00000000" w:rsidP="00000000" w:rsidRDefault="00000000" w:rsidRPr="00000000" w14:paraId="0000002B">
      <w:pPr>
        <w:spacing w:after="0" w:before="20" w:line="240" w:lineRule="auto"/>
        <w:jc w:val="both"/>
        <w:rPr>
          <w:rFonts w:ascii="Arial" w:cs="Arial" w:eastAsia="Arial" w:hAnsi="Arial"/>
          <w:color w:val="7a7a7a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7a7a7a"/>
          <w:sz w:val="20"/>
          <w:szCs w:val="20"/>
          <w:vertAlign w:val="baseline"/>
          <w:rtl w:val="0"/>
        </w:rPr>
        <w:t xml:space="preserve">8-Filtro:</w:t>
      </w:r>
    </w:p>
    <w:p w:rsidR="00000000" w:rsidDel="00000000" w:rsidP="00000000" w:rsidRDefault="00000000" w:rsidRPr="00000000" w14:paraId="0000002C">
      <w:pPr>
        <w:spacing w:after="0" w:before="20" w:line="240" w:lineRule="auto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7a7a7a"/>
          <w:sz w:val="20"/>
          <w:szCs w:val="20"/>
          <w:vertAlign w:val="baseline"/>
          <w:rtl w:val="0"/>
        </w:rPr>
        <w:t xml:space="preserve">9-Detalle que se busca estudiar (adjuntar fotos o esquemas).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20" w:line="240" w:lineRule="auto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7a7a7a"/>
          <w:sz w:val="20"/>
          <w:szCs w:val="20"/>
          <w:vertAlign w:val="baseline"/>
          <w:rtl w:val="0"/>
        </w:rPr>
        <w:t xml:space="preserve">10-Resultados esperados/referencias: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20" w:line="240" w:lineRule="auto"/>
        <w:jc w:val="both"/>
        <w:rPr>
          <w:rFonts w:ascii="Arial" w:cs="Arial" w:eastAsia="Arial" w:hAnsi="Arial"/>
          <w:color w:val="7a7a7a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20" w:line="240" w:lineRule="auto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7a7a7a"/>
          <w:sz w:val="20"/>
          <w:szCs w:val="20"/>
          <w:u w:val="single"/>
          <w:vertAlign w:val="baseline"/>
          <w:rtl w:val="0"/>
        </w:rPr>
        <w:t xml:space="preserve">Parámetros de Reconstrución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Arial" w:cs="Arial" w:eastAsia="Arial" w:hAnsi="Arial"/>
          <w:color w:val="767171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767171"/>
          <w:sz w:val="20"/>
          <w:szCs w:val="20"/>
          <w:vertAlign w:val="baseline"/>
          <w:rtl w:val="0"/>
        </w:rPr>
        <w:t xml:space="preserve">1-Angular Step (deg):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Arial" w:cs="Arial" w:eastAsia="Arial" w:hAnsi="Arial"/>
          <w:color w:val="767171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767171"/>
          <w:sz w:val="20"/>
          <w:szCs w:val="20"/>
          <w:vertAlign w:val="baseline"/>
          <w:rtl w:val="0"/>
        </w:rPr>
        <w:t xml:space="preserve">2-Smoothing: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Arial" w:cs="Arial" w:eastAsia="Arial" w:hAnsi="Arial"/>
          <w:color w:val="767171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767171"/>
          <w:sz w:val="20"/>
          <w:szCs w:val="20"/>
          <w:vertAlign w:val="baseline"/>
          <w:rtl w:val="0"/>
        </w:rPr>
        <w:t xml:space="preserve">3-Ring Artifact Correction:</w:t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Arial" w:cs="Arial" w:eastAsia="Arial" w:hAnsi="Arial"/>
          <w:color w:val="767171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767171"/>
          <w:sz w:val="20"/>
          <w:szCs w:val="20"/>
          <w:vertAlign w:val="baseline"/>
          <w:rtl w:val="0"/>
        </w:rPr>
        <w:t xml:space="preserve">4-Beam Hardening Correction (%):</w:t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Arial" w:cs="Arial" w:eastAsia="Arial" w:hAnsi="Arial"/>
          <w:color w:val="767171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767171"/>
          <w:sz w:val="20"/>
          <w:szCs w:val="20"/>
          <w:vertAlign w:val="baseline"/>
          <w:rtl w:val="0"/>
        </w:rPr>
        <w:t xml:space="preserve">5-Formato DICOM (si-no):</w:t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Arial" w:cs="Arial" w:eastAsia="Arial" w:hAnsi="Arial"/>
          <w:color w:val="76717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47"/>
        <w:gridCol w:w="4247"/>
        <w:tblGridChange w:id="0">
          <w:tblGrid>
            <w:gridCol w:w="4247"/>
            <w:gridCol w:w="4247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7a7a7a"/>
                <w:sz w:val="20"/>
                <w:szCs w:val="20"/>
                <w:vertAlign w:val="baseline"/>
                <w:rtl w:val="0"/>
              </w:rPr>
              <w:t xml:space="preserve">Recepción de la muestra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7a7a7a"/>
                <w:sz w:val="20"/>
                <w:szCs w:val="20"/>
                <w:vertAlign w:val="baseline"/>
                <w:rtl w:val="0"/>
              </w:rPr>
              <w:t xml:space="preserve">Retiro de muestra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7a7a7a"/>
                <w:sz w:val="20"/>
                <w:szCs w:val="20"/>
                <w:vertAlign w:val="baseline"/>
                <w:rtl w:val="0"/>
              </w:rPr>
              <w:t xml:space="preserve">Firma: 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after="240" w:line="240" w:lineRule="auto"/>
              <w:rPr>
                <w:rFonts w:ascii="Arial" w:cs="Arial" w:eastAsia="Arial" w:hAnsi="Arial"/>
                <w:color w:val="7a7a7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7a7a7a"/>
                <w:sz w:val="20"/>
                <w:szCs w:val="20"/>
                <w:vertAlign w:val="baseline"/>
                <w:rtl w:val="0"/>
              </w:rPr>
              <w:t xml:space="preserve">Firma:</w:t>
            </w:r>
          </w:p>
          <w:p w:rsidR="00000000" w:rsidDel="00000000" w:rsidP="00000000" w:rsidRDefault="00000000" w:rsidRPr="00000000" w14:paraId="0000003A">
            <w:pPr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B">
            <w:pPr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7a7a7a"/>
                <w:sz w:val="20"/>
                <w:szCs w:val="20"/>
                <w:vertAlign w:val="baseline"/>
                <w:rtl w:val="0"/>
              </w:rPr>
              <w:t xml:space="preserve">Aclaración:      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7a7a7a"/>
                <w:sz w:val="20"/>
                <w:szCs w:val="20"/>
                <w:vertAlign w:val="baseline"/>
                <w:rtl w:val="0"/>
              </w:rPr>
              <w:t xml:space="preserve">Aclaración: 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7a7a7a"/>
                <w:sz w:val="20"/>
                <w:szCs w:val="20"/>
                <w:vertAlign w:val="baseline"/>
                <w:rtl w:val="0"/>
              </w:rPr>
              <w:t xml:space="preserve">Fecha:                              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after="0" w:before="2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7a7a7a"/>
                <w:sz w:val="20"/>
                <w:szCs w:val="20"/>
                <w:vertAlign w:val="baseline"/>
                <w:rtl w:val="0"/>
              </w:rPr>
              <w:t xml:space="preserve">Fecha: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7a7a7a"/>
          <w:sz w:val="20"/>
          <w:szCs w:val="20"/>
          <w:vertAlign w:val="baseline"/>
          <w:rtl w:val="0"/>
        </w:rPr>
        <w:t xml:space="preserve">                            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color w:val="7a7a7a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color w:val="7a7a7a"/>
          <w:sz w:val="18"/>
          <w:szCs w:val="18"/>
          <w:vertAlign w:val="baseline"/>
          <w:rtl w:val="0"/>
        </w:rPr>
        <w:t xml:space="preserve">NOTA: Todos los campos deben completarse para dar curso a la presente solicitud; ante la omisión de alguno de ellos, la misma será anulada. 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color w:val="7a7a7a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color w:val="7a7a7a"/>
          <w:sz w:val="18"/>
          <w:szCs w:val="18"/>
          <w:vertAlign w:val="baseline"/>
          <w:rtl w:val="0"/>
        </w:rPr>
        <w:t xml:space="preserve">El investigador debe concurrir el día de recepción de la muestra, con dos copias impresas de este formulario.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headerReference r:id="rId8" w:type="default"/>
      <w:pgSz w:h="16838" w:w="11906"/>
      <w:pgMar w:bottom="1133.8582677165355" w:top="1133.8582677165355" w:left="1700.7874015748032" w:right="1700.7874015748032" w:header="708.6614173228347" w:footer="708.66141732283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tabs>
        <w:tab w:val="center" w:pos="4419"/>
        <w:tab w:val="right" w:pos="8838"/>
        <w:tab w:val="left" w:pos="3544"/>
        <w:tab w:val="left" w:pos="4111"/>
      </w:tabs>
      <w:spacing w:after="0" w:line="240" w:lineRule="auto"/>
      <w:ind w:right="-1277" w:hanging="567"/>
      <w:rPr/>
    </w:pPr>
    <w:r w:rsidDel="00000000" w:rsidR="00000000" w:rsidRPr="00000000">
      <w:rPr>
        <w:rtl w:val="0"/>
      </w:rPr>
    </w:r>
  </w:p>
  <w:tbl>
    <w:tblPr>
      <w:tblStyle w:val="Table2"/>
      <w:tblW w:w="8506.0" w:type="dxa"/>
      <w:jc w:val="left"/>
      <w:tblInd w:w="100.0" w:type="pc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615"/>
      <w:gridCol w:w="2025"/>
      <w:gridCol w:w="2866"/>
      <w:tblGridChange w:id="0">
        <w:tblGrid>
          <w:gridCol w:w="3615"/>
          <w:gridCol w:w="2025"/>
          <w:gridCol w:w="2866"/>
        </w:tblGrid>
      </w:tblGridChange>
    </w:tblGrid>
    <w:t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3">
          <w:pPr>
            <w:widowControl w:val="0"/>
            <w:spacing w:after="0" w:line="240" w:lineRule="auto"/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1931849" cy="355283"/>
                <wp:effectExtent b="0" l="0" r="0" t="0"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1849" cy="35528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4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5">
          <w:pPr>
            <w:tabs>
              <w:tab w:val="center" w:pos="4419"/>
              <w:tab w:val="right" w:pos="8838"/>
              <w:tab w:val="left" w:pos="3544"/>
              <w:tab w:val="left" w:pos="4111"/>
            </w:tabs>
            <w:spacing w:after="0" w:line="240" w:lineRule="auto"/>
            <w:ind w:right="-1277" w:hanging="567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695325</wp:posOffset>
                </wp:positionH>
                <wp:positionV relativeFrom="paragraph">
                  <wp:posOffset>-9524</wp:posOffset>
                </wp:positionV>
                <wp:extent cx="710565" cy="466725"/>
                <wp:effectExtent b="0" l="0" r="0" t="0"/>
                <wp:wrapSquare wrapText="bothSides" distB="0" distT="0" distL="0" distR="0"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"/>
                        <a:srcRect b="40005" l="23291" r="57344" t="373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0565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46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7">
    <w:pPr>
      <w:tabs>
        <w:tab w:val="center" w:pos="4419"/>
        <w:tab w:val="right" w:pos="8838"/>
        <w:tab w:val="left" w:pos="3544"/>
        <w:tab w:val="left" w:pos="4111"/>
      </w:tabs>
      <w:spacing w:after="0" w:line="240" w:lineRule="auto"/>
      <w:ind w:right="-1277" w:hanging="567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